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80C79" w14:textId="51020E45" w:rsidR="00E66755" w:rsidRPr="002349B5" w:rsidRDefault="002D399F" w:rsidP="002349B5">
      <w:pPr>
        <w:jc w:val="center"/>
        <w:rPr>
          <w:b/>
          <w:bCs/>
          <w:sz w:val="24"/>
          <w:szCs w:val="24"/>
        </w:rPr>
      </w:pPr>
      <w:r w:rsidRPr="002349B5">
        <w:rPr>
          <w:rFonts w:hint="eastAsia"/>
          <w:b/>
          <w:bCs/>
          <w:sz w:val="24"/>
          <w:szCs w:val="24"/>
        </w:rPr>
        <w:t>静岡県</w:t>
      </w:r>
      <w:r w:rsidR="00E66755" w:rsidRPr="002349B5">
        <w:rPr>
          <w:rFonts w:hint="eastAsia"/>
          <w:b/>
          <w:bCs/>
          <w:sz w:val="24"/>
          <w:szCs w:val="24"/>
        </w:rPr>
        <w:t>弁護士会「入会</w:t>
      </w:r>
      <w:r w:rsidR="005C5F36">
        <w:rPr>
          <w:rFonts w:hint="eastAsia"/>
          <w:b/>
          <w:bCs/>
          <w:sz w:val="24"/>
          <w:szCs w:val="24"/>
        </w:rPr>
        <w:t>手続き</w:t>
      </w:r>
      <w:r w:rsidR="00E66755" w:rsidRPr="002349B5">
        <w:rPr>
          <w:rFonts w:hint="eastAsia"/>
          <w:b/>
          <w:bCs/>
          <w:sz w:val="24"/>
          <w:szCs w:val="24"/>
        </w:rPr>
        <w:t>案内」</w:t>
      </w:r>
    </w:p>
    <w:p w14:paraId="43DD96D3" w14:textId="4BC1A3D2" w:rsidR="00FB40D6" w:rsidRDefault="00FB23EE" w:rsidP="00F518CB">
      <w:pPr>
        <w:ind w:firstLineChars="100" w:firstLine="210"/>
      </w:pPr>
      <w:r>
        <w:rPr>
          <w:rFonts w:hint="eastAsia"/>
        </w:rPr>
        <w:t>当会では、</w:t>
      </w:r>
      <w:r w:rsidR="00885055">
        <w:rPr>
          <w:rFonts w:hint="eastAsia"/>
        </w:rPr>
        <w:t>新規</w:t>
      </w:r>
      <w:r w:rsidR="00E66755">
        <w:t>登録希望者</w:t>
      </w:r>
      <w:r w:rsidRPr="00FB23EE">
        <w:rPr>
          <w:rFonts w:hint="eastAsia"/>
        </w:rPr>
        <w:t>を</w:t>
      </w:r>
      <w:r w:rsidR="002349B5" w:rsidRPr="00FB23EE">
        <w:rPr>
          <w:rFonts w:hint="eastAsia"/>
        </w:rPr>
        <w:t>電話受付</w:t>
      </w:r>
      <w:r w:rsidR="002349B5">
        <w:rPr>
          <w:rFonts w:hint="eastAsia"/>
        </w:rPr>
        <w:t>し</w:t>
      </w:r>
      <w:r>
        <w:rPr>
          <w:rFonts w:hint="eastAsia"/>
        </w:rPr>
        <w:t>ております。受付後、入会</w:t>
      </w:r>
      <w:r w:rsidR="00F325CC">
        <w:rPr>
          <w:rFonts w:hint="eastAsia"/>
        </w:rPr>
        <w:t>申込</w:t>
      </w:r>
      <w:r>
        <w:rPr>
          <w:rFonts w:hint="eastAsia"/>
        </w:rPr>
        <w:t>に必要な書類をご</w:t>
      </w:r>
      <w:r w:rsidR="002349B5">
        <w:rPr>
          <w:rFonts w:hint="eastAsia"/>
        </w:rPr>
        <w:t>指定</w:t>
      </w:r>
      <w:r>
        <w:rPr>
          <w:rFonts w:hint="eastAsia"/>
        </w:rPr>
        <w:t>の</w:t>
      </w:r>
      <w:r w:rsidR="002349B5">
        <w:rPr>
          <w:rFonts w:hint="eastAsia"/>
        </w:rPr>
        <w:t>住所に送付します。</w:t>
      </w:r>
    </w:p>
    <w:p w14:paraId="26EFF96A" w14:textId="77777777" w:rsidR="00FB40D6" w:rsidRDefault="00FB40D6" w:rsidP="00FB40D6">
      <w:pPr>
        <w:spacing w:line="0" w:lineRule="atLeast"/>
        <w:jc w:val="center"/>
        <w:rPr>
          <w:b/>
          <w:bCs/>
          <w:sz w:val="22"/>
        </w:rPr>
      </w:pPr>
      <w:r w:rsidRPr="00FB23EE">
        <w:rPr>
          <w:rFonts w:hint="eastAsia"/>
          <w:b/>
          <w:bCs/>
        </w:rPr>
        <w:t>☆</w:t>
      </w:r>
      <w:r>
        <w:rPr>
          <w:rFonts w:hint="eastAsia"/>
          <w:b/>
          <w:bCs/>
        </w:rPr>
        <w:t>問合せ先</w:t>
      </w:r>
      <w:r w:rsidRPr="00FB23EE">
        <w:rPr>
          <w:rFonts w:hint="eastAsia"/>
          <w:b/>
          <w:bCs/>
        </w:rPr>
        <w:t xml:space="preserve">　　</w:t>
      </w:r>
      <w:r w:rsidRPr="00FB23EE">
        <w:rPr>
          <w:rFonts w:hint="eastAsia"/>
          <w:b/>
          <w:bCs/>
          <w:sz w:val="22"/>
        </w:rPr>
        <w:t>静岡県弁護士会事務局　　電話　054（252）0008</w:t>
      </w:r>
    </w:p>
    <w:p w14:paraId="5F402C66" w14:textId="77777777" w:rsidR="00FB40D6" w:rsidRDefault="00FB40D6" w:rsidP="00FB40D6">
      <w:pPr>
        <w:spacing w:line="0" w:lineRule="atLeast"/>
        <w:jc w:val="center"/>
        <w:rPr>
          <w:sz w:val="20"/>
          <w:szCs w:val="20"/>
        </w:rPr>
      </w:pPr>
      <w:r w:rsidRPr="00881316">
        <w:rPr>
          <w:rFonts w:hint="eastAsia"/>
          <w:sz w:val="20"/>
          <w:szCs w:val="20"/>
        </w:rPr>
        <w:t>（9：00～12：00</w:t>
      </w:r>
      <w:r w:rsidRPr="00881316">
        <w:rPr>
          <w:sz w:val="20"/>
          <w:szCs w:val="20"/>
        </w:rPr>
        <w:t xml:space="preserve"> </w:t>
      </w:r>
      <w:r w:rsidRPr="00881316">
        <w:rPr>
          <w:rFonts w:hint="eastAsia"/>
          <w:sz w:val="20"/>
          <w:szCs w:val="20"/>
        </w:rPr>
        <w:t>，13：00～17：00）</w:t>
      </w:r>
    </w:p>
    <w:p w14:paraId="3BF43D8A" w14:textId="77777777" w:rsidR="00FB40D6" w:rsidRPr="00881316" w:rsidRDefault="00FB40D6" w:rsidP="00FB40D6">
      <w:pPr>
        <w:spacing w:line="0" w:lineRule="atLeast"/>
        <w:jc w:val="center"/>
        <w:rPr>
          <w:sz w:val="20"/>
          <w:szCs w:val="20"/>
        </w:rPr>
      </w:pPr>
    </w:p>
    <w:p w14:paraId="45DDC377" w14:textId="66A90201" w:rsidR="00E66755" w:rsidRDefault="00E66755" w:rsidP="002D399F">
      <w:pPr>
        <w:ind w:firstLineChars="100" w:firstLine="210"/>
      </w:pPr>
      <w:r>
        <w:rPr>
          <w:rFonts w:hint="eastAsia"/>
        </w:rPr>
        <w:t>弁護士名簿への登録請求の手続は、入会を希望する弁護士会を経て</w:t>
      </w:r>
      <w:r w:rsidR="000968C4">
        <w:rPr>
          <w:rFonts w:hint="eastAsia"/>
        </w:rPr>
        <w:t>登録</w:t>
      </w:r>
      <w:r w:rsidR="00E65D0C">
        <w:rPr>
          <w:rFonts w:hint="eastAsia"/>
        </w:rPr>
        <w:t>請求</w:t>
      </w:r>
      <w:r>
        <w:rPr>
          <w:rFonts w:hint="eastAsia"/>
        </w:rPr>
        <w:t>書類を日本弁護士連合会に提出することになっています。</w:t>
      </w:r>
    </w:p>
    <w:p w14:paraId="79D7F714" w14:textId="2664BB6C" w:rsidR="00E3012A" w:rsidRPr="00E3012A" w:rsidRDefault="00E3012A" w:rsidP="00E66755"/>
    <w:p w14:paraId="41AF4567" w14:textId="0C766AF5" w:rsidR="002D399F" w:rsidRDefault="00E66755" w:rsidP="00E5678F">
      <w:pPr>
        <w:rPr>
          <w:b/>
          <w:bCs/>
        </w:rPr>
      </w:pPr>
      <w:r w:rsidRPr="007A13B1">
        <w:rPr>
          <w:rFonts w:hint="eastAsia"/>
          <w:b/>
          <w:bCs/>
        </w:rPr>
        <w:t>１受付期間</w:t>
      </w:r>
    </w:p>
    <w:p w14:paraId="35F1F8D8" w14:textId="532B4BA9" w:rsidR="00E3012A" w:rsidRPr="00E3012A" w:rsidRDefault="00E3012A" w:rsidP="000968C4">
      <w:pPr>
        <w:ind w:firstLineChars="100" w:firstLine="210"/>
      </w:pPr>
      <w:r w:rsidRPr="00E3012A">
        <w:rPr>
          <w:rFonts w:hint="eastAsia"/>
        </w:rPr>
        <w:t>スケジュールをご確認いただき、登録希望日のスケジュールに合った締切</w:t>
      </w:r>
      <w:r w:rsidR="00622677">
        <w:rPr>
          <w:rFonts w:hint="eastAsia"/>
        </w:rPr>
        <w:t>日</w:t>
      </w:r>
      <w:r w:rsidRPr="00E3012A">
        <w:rPr>
          <w:rFonts w:hint="eastAsia"/>
        </w:rPr>
        <w:t>までにご提出ください。</w:t>
      </w:r>
    </w:p>
    <w:p w14:paraId="4AACC76B" w14:textId="1A604B07" w:rsidR="00E66755" w:rsidRPr="007A13B1" w:rsidRDefault="00E66755" w:rsidP="00E66755">
      <w:pPr>
        <w:rPr>
          <w:b/>
          <w:bCs/>
        </w:rPr>
      </w:pPr>
      <w:r w:rsidRPr="007A13B1">
        <w:rPr>
          <w:rFonts w:hint="eastAsia"/>
          <w:b/>
          <w:bCs/>
        </w:rPr>
        <w:t>（</w:t>
      </w:r>
      <w:r w:rsidR="002A712F">
        <w:rPr>
          <w:rFonts w:hint="eastAsia"/>
          <w:b/>
          <w:bCs/>
        </w:rPr>
        <w:t>2020年度</w:t>
      </w:r>
      <w:r w:rsidR="000968C4">
        <w:rPr>
          <w:rFonts w:hint="eastAsia"/>
          <w:b/>
          <w:bCs/>
        </w:rPr>
        <w:t>新規</w:t>
      </w:r>
      <w:r w:rsidRPr="007A13B1">
        <w:rPr>
          <w:rFonts w:hint="eastAsia"/>
          <w:b/>
          <w:bCs/>
        </w:rPr>
        <w:t>登録）</w:t>
      </w:r>
    </w:p>
    <w:tbl>
      <w:tblPr>
        <w:tblStyle w:val="a3"/>
        <w:tblW w:w="0" w:type="auto"/>
        <w:tblInd w:w="415" w:type="dxa"/>
        <w:tblLook w:val="04A0" w:firstRow="1" w:lastRow="0" w:firstColumn="1" w:lastColumn="0" w:noHBand="0" w:noVBand="1"/>
      </w:tblPr>
      <w:tblGrid>
        <w:gridCol w:w="1575"/>
        <w:gridCol w:w="3045"/>
        <w:gridCol w:w="3150"/>
      </w:tblGrid>
      <w:tr w:rsidR="0070413D" w14:paraId="10E8B6AE" w14:textId="77777777" w:rsidTr="00071568">
        <w:trPr>
          <w:trHeight w:val="454"/>
        </w:trPr>
        <w:tc>
          <w:tcPr>
            <w:tcW w:w="1575" w:type="dxa"/>
            <w:vAlign w:val="center"/>
          </w:tcPr>
          <w:p w14:paraId="301ADAA0" w14:textId="660542B9" w:rsidR="0070413D" w:rsidRDefault="0070413D" w:rsidP="00F409DC">
            <w:r>
              <w:rPr>
                <w:rFonts w:hint="eastAsia"/>
              </w:rPr>
              <w:t>登</w:t>
            </w:r>
            <w:r w:rsidRPr="00F409DC">
              <w:rPr>
                <w:rFonts w:hint="eastAsia"/>
                <w:b/>
                <w:bCs/>
              </w:rPr>
              <w:t>録</w:t>
            </w:r>
            <w:r>
              <w:rPr>
                <w:rFonts w:hint="eastAsia"/>
              </w:rPr>
              <w:t>時期</w:t>
            </w:r>
          </w:p>
        </w:tc>
        <w:tc>
          <w:tcPr>
            <w:tcW w:w="3045" w:type="dxa"/>
            <w:vAlign w:val="center"/>
          </w:tcPr>
          <w:p w14:paraId="114201FF" w14:textId="0151A456" w:rsidR="0070413D" w:rsidRDefault="0070413D" w:rsidP="00F409DC">
            <w:r>
              <w:t>受付期間（当会必着）</w:t>
            </w:r>
          </w:p>
        </w:tc>
        <w:tc>
          <w:tcPr>
            <w:tcW w:w="3150" w:type="dxa"/>
            <w:vAlign w:val="center"/>
          </w:tcPr>
          <w:p w14:paraId="12C7AA9B" w14:textId="1CF3B376" w:rsidR="0070413D" w:rsidRDefault="00A21D0C" w:rsidP="00F409DC">
            <w:r>
              <w:rPr>
                <w:rFonts w:hint="eastAsia"/>
              </w:rPr>
              <w:t>日弁連</w:t>
            </w:r>
            <w:r w:rsidR="0070413D">
              <w:t>登録日（予定）</w:t>
            </w:r>
          </w:p>
        </w:tc>
      </w:tr>
      <w:tr w:rsidR="000968C4" w14:paraId="6BAC9581" w14:textId="77777777" w:rsidTr="00071568">
        <w:trPr>
          <w:trHeight w:val="454"/>
        </w:trPr>
        <w:tc>
          <w:tcPr>
            <w:tcW w:w="1575" w:type="dxa"/>
            <w:vAlign w:val="center"/>
          </w:tcPr>
          <w:p w14:paraId="1C40C3B9" w14:textId="6E9D0349" w:rsidR="000968C4" w:rsidRDefault="000968C4" w:rsidP="00F409DC">
            <w:r>
              <w:rPr>
                <w:rFonts w:hint="eastAsia"/>
              </w:rPr>
              <w:t>10月</w:t>
            </w:r>
          </w:p>
        </w:tc>
        <w:tc>
          <w:tcPr>
            <w:tcW w:w="3045" w:type="dxa"/>
            <w:vAlign w:val="center"/>
          </w:tcPr>
          <w:p w14:paraId="7BA15D15" w14:textId="0CC946F6" w:rsidR="000968C4" w:rsidRDefault="00622677" w:rsidP="00F409DC">
            <w:r>
              <w:rPr>
                <w:rFonts w:hint="eastAsia"/>
              </w:rPr>
              <w:t>～8月26日</w:t>
            </w:r>
          </w:p>
        </w:tc>
        <w:tc>
          <w:tcPr>
            <w:tcW w:w="3150" w:type="dxa"/>
            <w:vAlign w:val="center"/>
          </w:tcPr>
          <w:p w14:paraId="787CED68" w14:textId="50BF1DE3" w:rsidR="000968C4" w:rsidRDefault="00622677" w:rsidP="00F409DC">
            <w:r>
              <w:rPr>
                <w:rFonts w:hint="eastAsia"/>
              </w:rPr>
              <w:t>9月30日～10月29日</w:t>
            </w:r>
          </w:p>
        </w:tc>
      </w:tr>
      <w:tr w:rsidR="000968C4" w14:paraId="5B275094" w14:textId="77777777" w:rsidTr="00071568">
        <w:trPr>
          <w:trHeight w:val="454"/>
        </w:trPr>
        <w:tc>
          <w:tcPr>
            <w:tcW w:w="1575" w:type="dxa"/>
            <w:vAlign w:val="center"/>
          </w:tcPr>
          <w:p w14:paraId="0FFEF5B7" w14:textId="30581328" w:rsidR="000968C4" w:rsidRDefault="00622677" w:rsidP="00F409DC">
            <w:r>
              <w:rPr>
                <w:rFonts w:hint="eastAsia"/>
              </w:rPr>
              <w:t>11月</w:t>
            </w:r>
          </w:p>
        </w:tc>
        <w:tc>
          <w:tcPr>
            <w:tcW w:w="3045" w:type="dxa"/>
            <w:vAlign w:val="center"/>
          </w:tcPr>
          <w:p w14:paraId="43251C9C" w14:textId="2137DAFC" w:rsidR="000968C4" w:rsidRDefault="00622677" w:rsidP="00F409DC">
            <w:r>
              <w:rPr>
                <w:rFonts w:hint="eastAsia"/>
              </w:rPr>
              <w:t>～10月7日</w:t>
            </w:r>
          </w:p>
        </w:tc>
        <w:tc>
          <w:tcPr>
            <w:tcW w:w="3150" w:type="dxa"/>
            <w:vAlign w:val="center"/>
          </w:tcPr>
          <w:p w14:paraId="01C7702E" w14:textId="27CF9191" w:rsidR="000968C4" w:rsidRDefault="00622677" w:rsidP="00F409DC">
            <w:r>
              <w:rPr>
                <w:rFonts w:hint="eastAsia"/>
              </w:rPr>
              <w:t>10月30日～11月29日</w:t>
            </w:r>
          </w:p>
        </w:tc>
      </w:tr>
      <w:tr w:rsidR="0070413D" w14:paraId="6E3C598D" w14:textId="77777777" w:rsidTr="00071568">
        <w:trPr>
          <w:trHeight w:val="454"/>
        </w:trPr>
        <w:tc>
          <w:tcPr>
            <w:tcW w:w="1575" w:type="dxa"/>
            <w:vAlign w:val="center"/>
          </w:tcPr>
          <w:p w14:paraId="4AB4F7CB" w14:textId="55F06200" w:rsidR="0070413D" w:rsidRDefault="00622677" w:rsidP="00F409DC">
            <w:r>
              <w:rPr>
                <w:rFonts w:hint="eastAsia"/>
              </w:rPr>
              <w:t>12月</w:t>
            </w:r>
          </w:p>
        </w:tc>
        <w:tc>
          <w:tcPr>
            <w:tcW w:w="3045" w:type="dxa"/>
            <w:vAlign w:val="center"/>
          </w:tcPr>
          <w:p w14:paraId="1B9304A2" w14:textId="50B960EF" w:rsidR="0070413D" w:rsidRDefault="00622677" w:rsidP="00F409DC">
            <w:r>
              <w:rPr>
                <w:rFonts w:hint="eastAsia"/>
              </w:rPr>
              <w:t>～11月4日</w:t>
            </w:r>
          </w:p>
        </w:tc>
        <w:tc>
          <w:tcPr>
            <w:tcW w:w="3150" w:type="dxa"/>
            <w:vAlign w:val="center"/>
          </w:tcPr>
          <w:p w14:paraId="247316BF" w14:textId="479F0834" w:rsidR="0070413D" w:rsidRDefault="00622677" w:rsidP="00F409DC">
            <w:r>
              <w:rPr>
                <w:rFonts w:hint="eastAsia"/>
              </w:rPr>
              <w:t>11月30日～12月24日</w:t>
            </w:r>
          </w:p>
        </w:tc>
      </w:tr>
      <w:tr w:rsidR="000968C4" w14:paraId="2A4B3D37" w14:textId="77777777" w:rsidTr="00071568">
        <w:trPr>
          <w:trHeight w:val="454"/>
        </w:trPr>
        <w:tc>
          <w:tcPr>
            <w:tcW w:w="1575" w:type="dxa"/>
            <w:vAlign w:val="center"/>
          </w:tcPr>
          <w:p w14:paraId="74F7E80D" w14:textId="0A87267B" w:rsidR="000968C4" w:rsidRDefault="00622677" w:rsidP="00F409DC">
            <w:r>
              <w:rPr>
                <w:rFonts w:hint="eastAsia"/>
              </w:rPr>
              <w:t>1月上旬</w:t>
            </w:r>
          </w:p>
        </w:tc>
        <w:tc>
          <w:tcPr>
            <w:tcW w:w="3045" w:type="dxa"/>
            <w:vAlign w:val="center"/>
          </w:tcPr>
          <w:p w14:paraId="658E299D" w14:textId="4403F18F" w:rsidR="000968C4" w:rsidRPr="004315FE" w:rsidRDefault="00622677" w:rsidP="00F409DC">
            <w:r>
              <w:rPr>
                <w:rFonts w:hint="eastAsia"/>
              </w:rPr>
              <w:t>～11月4日</w:t>
            </w:r>
          </w:p>
        </w:tc>
        <w:tc>
          <w:tcPr>
            <w:tcW w:w="3150" w:type="dxa"/>
            <w:vAlign w:val="center"/>
          </w:tcPr>
          <w:p w14:paraId="19DF65A5" w14:textId="277C282A" w:rsidR="000968C4" w:rsidRDefault="00622677" w:rsidP="00F409DC">
            <w:r>
              <w:rPr>
                <w:rFonts w:hint="eastAsia"/>
              </w:rPr>
              <w:t>12月25日～1月11日</w:t>
            </w:r>
          </w:p>
        </w:tc>
      </w:tr>
      <w:tr w:rsidR="0070413D" w14:paraId="1EBA0F28" w14:textId="77777777" w:rsidTr="00071568">
        <w:trPr>
          <w:trHeight w:val="454"/>
        </w:trPr>
        <w:tc>
          <w:tcPr>
            <w:tcW w:w="1575" w:type="dxa"/>
            <w:vAlign w:val="center"/>
          </w:tcPr>
          <w:p w14:paraId="1C4470F5" w14:textId="2635BB9E" w:rsidR="0070413D" w:rsidRDefault="00622677" w:rsidP="00F409DC">
            <w:r>
              <w:rPr>
                <w:rFonts w:hint="eastAsia"/>
              </w:rPr>
              <w:t>1月中旬</w:t>
            </w:r>
          </w:p>
        </w:tc>
        <w:tc>
          <w:tcPr>
            <w:tcW w:w="3045" w:type="dxa"/>
            <w:vAlign w:val="center"/>
          </w:tcPr>
          <w:p w14:paraId="08AE2EDD" w14:textId="54235BB0" w:rsidR="0070413D" w:rsidRDefault="00622677" w:rsidP="00F409DC">
            <w:r>
              <w:rPr>
                <w:rFonts w:hint="eastAsia"/>
              </w:rPr>
              <w:t>～</w:t>
            </w:r>
            <w:r w:rsidR="002A712F">
              <w:rPr>
                <w:rFonts w:hint="eastAsia"/>
              </w:rPr>
              <w:t>12月2日</w:t>
            </w:r>
          </w:p>
        </w:tc>
        <w:tc>
          <w:tcPr>
            <w:tcW w:w="3150" w:type="dxa"/>
            <w:vAlign w:val="center"/>
          </w:tcPr>
          <w:p w14:paraId="03A9A8B6" w14:textId="008FC2ED" w:rsidR="0070413D" w:rsidRDefault="002A712F" w:rsidP="00F409DC">
            <w:r>
              <w:rPr>
                <w:rFonts w:hint="eastAsia"/>
              </w:rPr>
              <w:t>1月12日～1月18日</w:t>
            </w:r>
          </w:p>
        </w:tc>
      </w:tr>
      <w:tr w:rsidR="0070413D" w14:paraId="30042D12" w14:textId="77777777" w:rsidTr="00071568">
        <w:trPr>
          <w:trHeight w:val="454"/>
        </w:trPr>
        <w:tc>
          <w:tcPr>
            <w:tcW w:w="1575" w:type="dxa"/>
            <w:vAlign w:val="center"/>
          </w:tcPr>
          <w:p w14:paraId="74AA9FE1" w14:textId="05D0484A" w:rsidR="0070413D" w:rsidRDefault="002A712F" w:rsidP="00F409DC">
            <w:r>
              <w:rPr>
                <w:rFonts w:hint="eastAsia"/>
              </w:rPr>
              <w:t>1月下旬</w:t>
            </w:r>
          </w:p>
        </w:tc>
        <w:tc>
          <w:tcPr>
            <w:tcW w:w="3045" w:type="dxa"/>
            <w:vAlign w:val="center"/>
          </w:tcPr>
          <w:p w14:paraId="50C476AB" w14:textId="2F94033C" w:rsidR="0070413D" w:rsidRDefault="002A712F" w:rsidP="00F409DC">
            <w:r>
              <w:rPr>
                <w:rFonts w:hint="eastAsia"/>
              </w:rPr>
              <w:t>～12月2日</w:t>
            </w:r>
          </w:p>
        </w:tc>
        <w:tc>
          <w:tcPr>
            <w:tcW w:w="3150" w:type="dxa"/>
            <w:vAlign w:val="center"/>
          </w:tcPr>
          <w:p w14:paraId="1C0968BF" w14:textId="60A0E4BE" w:rsidR="0070413D" w:rsidRDefault="002A712F" w:rsidP="00F409DC">
            <w:r>
              <w:rPr>
                <w:rFonts w:hint="eastAsia"/>
              </w:rPr>
              <w:t>1月19日～1月28日</w:t>
            </w:r>
          </w:p>
        </w:tc>
      </w:tr>
      <w:tr w:rsidR="0070413D" w14:paraId="46585CCA" w14:textId="77777777" w:rsidTr="00071568">
        <w:trPr>
          <w:trHeight w:val="454"/>
        </w:trPr>
        <w:tc>
          <w:tcPr>
            <w:tcW w:w="1575" w:type="dxa"/>
            <w:vAlign w:val="center"/>
          </w:tcPr>
          <w:p w14:paraId="62E43E7B" w14:textId="42F06733" w:rsidR="0070413D" w:rsidRDefault="002A712F" w:rsidP="00F409DC">
            <w:r>
              <w:rPr>
                <w:rFonts w:hint="eastAsia"/>
              </w:rPr>
              <w:t>2月</w:t>
            </w:r>
          </w:p>
        </w:tc>
        <w:tc>
          <w:tcPr>
            <w:tcW w:w="3045" w:type="dxa"/>
            <w:vAlign w:val="center"/>
          </w:tcPr>
          <w:p w14:paraId="693DE36D" w14:textId="12948C0F" w:rsidR="0070413D" w:rsidRPr="002A712F" w:rsidRDefault="002A712F" w:rsidP="00F409DC">
            <w:r>
              <w:rPr>
                <w:rFonts w:hint="eastAsia"/>
              </w:rPr>
              <w:t>～1月6日</w:t>
            </w:r>
          </w:p>
        </w:tc>
        <w:tc>
          <w:tcPr>
            <w:tcW w:w="3150" w:type="dxa"/>
            <w:vAlign w:val="center"/>
          </w:tcPr>
          <w:p w14:paraId="7B8C0994" w14:textId="0AF0F22C" w:rsidR="0070413D" w:rsidRPr="002A712F" w:rsidRDefault="002A712F" w:rsidP="00F409DC">
            <w:r>
              <w:rPr>
                <w:rFonts w:hint="eastAsia"/>
              </w:rPr>
              <w:t>1月29日～2月25日</w:t>
            </w:r>
          </w:p>
        </w:tc>
      </w:tr>
      <w:tr w:rsidR="0070413D" w14:paraId="5EA2DF88" w14:textId="77777777" w:rsidTr="00071568">
        <w:trPr>
          <w:trHeight w:val="454"/>
        </w:trPr>
        <w:tc>
          <w:tcPr>
            <w:tcW w:w="1575" w:type="dxa"/>
            <w:vAlign w:val="center"/>
          </w:tcPr>
          <w:p w14:paraId="46EC8C1F" w14:textId="4A889A74" w:rsidR="0070413D" w:rsidRDefault="002A712F" w:rsidP="00F409DC">
            <w:r>
              <w:rPr>
                <w:rFonts w:hint="eastAsia"/>
              </w:rPr>
              <w:t>3月</w:t>
            </w:r>
          </w:p>
        </w:tc>
        <w:tc>
          <w:tcPr>
            <w:tcW w:w="3045" w:type="dxa"/>
            <w:vAlign w:val="center"/>
          </w:tcPr>
          <w:p w14:paraId="7BC859D3" w14:textId="5B065D4D" w:rsidR="0070413D" w:rsidRPr="002A712F" w:rsidRDefault="002A712F" w:rsidP="00F409DC">
            <w:r>
              <w:rPr>
                <w:rFonts w:hint="eastAsia"/>
              </w:rPr>
              <w:t>～2月3日</w:t>
            </w:r>
          </w:p>
        </w:tc>
        <w:tc>
          <w:tcPr>
            <w:tcW w:w="3150" w:type="dxa"/>
            <w:vAlign w:val="center"/>
          </w:tcPr>
          <w:p w14:paraId="191F3E39" w14:textId="1AAFCA69" w:rsidR="0070413D" w:rsidRPr="002A712F" w:rsidRDefault="002A712F" w:rsidP="00F409DC">
            <w:r>
              <w:rPr>
                <w:rFonts w:hint="eastAsia"/>
              </w:rPr>
              <w:t>2月26日～3月30日</w:t>
            </w:r>
          </w:p>
        </w:tc>
      </w:tr>
      <w:tr w:rsidR="0070413D" w14:paraId="02DD7D5F" w14:textId="77777777" w:rsidTr="00071568">
        <w:trPr>
          <w:trHeight w:val="454"/>
        </w:trPr>
        <w:tc>
          <w:tcPr>
            <w:tcW w:w="1575" w:type="dxa"/>
            <w:vAlign w:val="center"/>
          </w:tcPr>
          <w:p w14:paraId="2966418B" w14:textId="624F819F" w:rsidR="0070413D" w:rsidRDefault="002A712F" w:rsidP="00F409DC">
            <w:r>
              <w:rPr>
                <w:rFonts w:hint="eastAsia"/>
              </w:rPr>
              <w:t>4月</w:t>
            </w:r>
          </w:p>
        </w:tc>
        <w:tc>
          <w:tcPr>
            <w:tcW w:w="3045" w:type="dxa"/>
            <w:vAlign w:val="center"/>
          </w:tcPr>
          <w:p w14:paraId="52ED42DE" w14:textId="10068033" w:rsidR="0070413D" w:rsidRPr="002A712F" w:rsidRDefault="002A712F" w:rsidP="00F409DC">
            <w:r>
              <w:rPr>
                <w:rFonts w:hint="eastAsia"/>
              </w:rPr>
              <w:t>～3月3日</w:t>
            </w:r>
          </w:p>
        </w:tc>
        <w:tc>
          <w:tcPr>
            <w:tcW w:w="3150" w:type="dxa"/>
            <w:vAlign w:val="center"/>
          </w:tcPr>
          <w:p w14:paraId="58D873C0" w14:textId="163585DF" w:rsidR="0070413D" w:rsidRPr="002A712F" w:rsidRDefault="002A712F" w:rsidP="00F409DC">
            <w:r>
              <w:rPr>
                <w:rFonts w:hint="eastAsia"/>
              </w:rPr>
              <w:t>3月31日～4月中旬</w:t>
            </w:r>
          </w:p>
        </w:tc>
      </w:tr>
    </w:tbl>
    <w:p w14:paraId="6014E145" w14:textId="5EAF58F3" w:rsidR="00E66755" w:rsidRDefault="00E66755" w:rsidP="00E66755">
      <w:r>
        <w:t xml:space="preserve"> </w:t>
      </w:r>
      <w:r w:rsidR="004315FE">
        <w:rPr>
          <w:rFonts w:hint="eastAsia"/>
        </w:rPr>
        <w:t xml:space="preserve">　</w:t>
      </w:r>
      <w:r>
        <w:t>※受付期間を過ぎますと入会日が遅れる場合があります。</w:t>
      </w:r>
    </w:p>
    <w:p w14:paraId="20CCE5F6" w14:textId="6D6A6C93" w:rsidR="00E66755" w:rsidRDefault="00E66755" w:rsidP="004315FE">
      <w:pPr>
        <w:ind w:leftChars="100" w:left="420" w:hangingChars="100" w:hanging="210"/>
      </w:pPr>
      <w:r>
        <w:t xml:space="preserve"> ※提出書類に不備があると、入会日が遅れる場合がありますので、必ず書類の提出前に、誤記や記入漏れ、不足</w:t>
      </w:r>
      <w:r>
        <w:rPr>
          <w:rFonts w:hint="eastAsia"/>
        </w:rPr>
        <w:t>がないか確認してください。</w:t>
      </w:r>
    </w:p>
    <w:p w14:paraId="26D44315" w14:textId="28C35A44" w:rsidR="00E65D0C" w:rsidRDefault="00E65D0C" w:rsidP="004315FE">
      <w:pPr>
        <w:ind w:leftChars="100" w:left="420" w:hangingChars="100" w:hanging="210"/>
      </w:pPr>
      <w:r>
        <w:rPr>
          <w:rFonts w:hint="eastAsia"/>
        </w:rPr>
        <w:t>※入会には紹介者（当会会員2名）が必要です。紹介者がいない場合は役員面談を行いますので、上記日程より早めに書類を提出して下さい。</w:t>
      </w:r>
    </w:p>
    <w:p w14:paraId="696A9E1E" w14:textId="4CA4B873" w:rsidR="00537B47" w:rsidRDefault="00537B47" w:rsidP="004315FE">
      <w:pPr>
        <w:ind w:leftChars="100" w:left="420" w:hangingChars="100" w:hanging="210"/>
      </w:pPr>
      <w:r>
        <w:rPr>
          <w:rFonts w:hint="eastAsia"/>
        </w:rPr>
        <w:t>※再登録の場合は上記日程と異なりますので、事務局にご確認下さい。</w:t>
      </w:r>
    </w:p>
    <w:p w14:paraId="2755C26F" w14:textId="77777777" w:rsidR="005A2EDB" w:rsidRDefault="005A2EDB" w:rsidP="00E66755"/>
    <w:p w14:paraId="38207169" w14:textId="1841974A" w:rsidR="00E66755" w:rsidRDefault="00E66755" w:rsidP="00E66755">
      <w:r w:rsidRPr="00705B01">
        <w:rPr>
          <w:rFonts w:hint="eastAsia"/>
          <w:b/>
          <w:bCs/>
        </w:rPr>
        <w:t>２提出方法</w:t>
      </w:r>
      <w:r w:rsidR="004315FE">
        <w:rPr>
          <w:rFonts w:hint="eastAsia"/>
        </w:rPr>
        <w:t xml:space="preserve">　</w:t>
      </w:r>
      <w:r>
        <w:t>郵送のみ</w:t>
      </w:r>
    </w:p>
    <w:p w14:paraId="4184CBB0" w14:textId="77777777" w:rsidR="005A2EDB" w:rsidRDefault="005A2EDB" w:rsidP="00E66755"/>
    <w:p w14:paraId="109DBA44" w14:textId="48C87F49" w:rsidR="00E66755" w:rsidRDefault="00E66755" w:rsidP="00E66755">
      <w:r w:rsidRPr="00705B01">
        <w:rPr>
          <w:rFonts w:hint="eastAsia"/>
          <w:b/>
          <w:bCs/>
        </w:rPr>
        <w:t>３提出先</w:t>
      </w:r>
      <w:r w:rsidR="004315FE">
        <w:rPr>
          <w:rFonts w:hint="eastAsia"/>
        </w:rPr>
        <w:t xml:space="preserve">　　</w:t>
      </w:r>
      <w:r>
        <w:t>〒</w:t>
      </w:r>
      <w:r w:rsidR="004315FE">
        <w:rPr>
          <w:rFonts w:hint="eastAsia"/>
        </w:rPr>
        <w:t>420-0853　静岡県静岡市葵区追手町10-80</w:t>
      </w:r>
      <w:r w:rsidR="007A13B1">
        <w:rPr>
          <w:rFonts w:hint="eastAsia"/>
        </w:rPr>
        <w:t xml:space="preserve">　</w:t>
      </w:r>
      <w:r w:rsidR="004315FE">
        <w:rPr>
          <w:rFonts w:hint="eastAsia"/>
        </w:rPr>
        <w:t>静岡県</w:t>
      </w:r>
      <w:r>
        <w:t xml:space="preserve">弁護士会 </w:t>
      </w:r>
    </w:p>
    <w:p w14:paraId="2EBEF4FD" w14:textId="77777777" w:rsidR="00FB40D6" w:rsidRDefault="00FB40D6" w:rsidP="00E66755"/>
    <w:p w14:paraId="0DFF889D" w14:textId="3E417778" w:rsidR="00E66755" w:rsidRDefault="00705B01" w:rsidP="00E66755">
      <w:r w:rsidRPr="00705B01">
        <w:rPr>
          <w:rFonts w:hint="eastAsia"/>
          <w:b/>
          <w:bCs/>
        </w:rPr>
        <w:t>4</w:t>
      </w:r>
      <w:r w:rsidR="00E66755" w:rsidRPr="00705B01">
        <w:rPr>
          <w:b/>
          <w:bCs/>
        </w:rPr>
        <w:t>入会</w:t>
      </w:r>
      <w:r w:rsidR="00E66755" w:rsidRPr="007A13B1">
        <w:rPr>
          <w:b/>
          <w:bCs/>
        </w:rPr>
        <w:t>申請書類について</w:t>
      </w:r>
    </w:p>
    <w:p w14:paraId="7BF41148" w14:textId="0BC7A479" w:rsidR="002520B0" w:rsidRDefault="00537B47" w:rsidP="00705B01">
      <w:pPr>
        <w:ind w:leftChars="100" w:left="210"/>
      </w:pPr>
      <w:r>
        <w:rPr>
          <w:rFonts w:hint="eastAsia"/>
        </w:rPr>
        <w:t>1.</w:t>
      </w:r>
      <w:r w:rsidR="002520B0" w:rsidRPr="005A2EDB">
        <w:rPr>
          <w:rFonts w:hint="eastAsia"/>
        </w:rPr>
        <w:t>書類提出前に、必ず「提出書類チェックシート」で記入内容を確認し、書類の不備・誤りがないようにしてください</w:t>
      </w:r>
    </w:p>
    <w:p w14:paraId="753AA5CA" w14:textId="0447D871" w:rsidR="00FF124F" w:rsidRDefault="00537B47" w:rsidP="00705B01">
      <w:pPr>
        <w:ind w:leftChars="100" w:left="210"/>
      </w:pPr>
      <w:r>
        <w:rPr>
          <w:rFonts w:hint="eastAsia"/>
        </w:rPr>
        <w:lastRenderedPageBreak/>
        <w:t>2.</w:t>
      </w:r>
      <w:r w:rsidR="002520B0">
        <w:rPr>
          <w:rFonts w:hint="eastAsia"/>
        </w:rPr>
        <w:t>日弁連</w:t>
      </w:r>
      <w:r w:rsidR="004315FE">
        <w:rPr>
          <w:rFonts w:hint="eastAsia"/>
        </w:rPr>
        <w:t>書式は</w:t>
      </w:r>
      <w:r w:rsidR="00D40B29">
        <w:rPr>
          <w:rFonts w:hint="eastAsia"/>
        </w:rPr>
        <w:t>別途掲載のものを</w:t>
      </w:r>
      <w:r w:rsidR="00E66755">
        <w:rPr>
          <w:rFonts w:hint="eastAsia"/>
        </w:rPr>
        <w:t>ダウンロードして</w:t>
      </w:r>
      <w:r w:rsidR="00FB40D6">
        <w:rPr>
          <w:rFonts w:hint="eastAsia"/>
        </w:rPr>
        <w:t>、こちらから送付する入会申込書等の書類と一緒に</w:t>
      </w:r>
      <w:r w:rsidR="00705B01">
        <w:rPr>
          <w:rFonts w:hint="eastAsia"/>
        </w:rPr>
        <w:t>送付して下さい</w:t>
      </w:r>
      <w:r w:rsidR="00E66755">
        <w:rPr>
          <w:rFonts w:hint="eastAsia"/>
        </w:rPr>
        <w:t>。</w:t>
      </w:r>
    </w:p>
    <w:p w14:paraId="53470D7D" w14:textId="5A34AC13" w:rsidR="00D40B29" w:rsidRPr="00FF124F" w:rsidRDefault="00D40B29" w:rsidP="00705B01">
      <w:pPr>
        <w:ind w:leftChars="100" w:left="210"/>
        <w:rPr>
          <w:rFonts w:hint="eastAsia"/>
        </w:rPr>
      </w:pPr>
      <w:r>
        <w:rPr>
          <w:rFonts w:hint="eastAsia"/>
        </w:rPr>
        <w:t xml:space="preserve">　【日弁連書式一覧】</w:t>
      </w:r>
    </w:p>
    <w:p w14:paraId="4CE10CDE" w14:textId="564F5D06" w:rsidR="00FF124F" w:rsidRPr="00FF124F" w:rsidRDefault="00FF124F" w:rsidP="00FF124F">
      <w:r>
        <w:rPr>
          <w:rFonts w:hint="eastAsia"/>
        </w:rPr>
        <w:t xml:space="preserve">　</w:t>
      </w:r>
      <w:r w:rsidR="00FB40D6">
        <w:rPr>
          <w:rFonts w:hint="eastAsia"/>
        </w:rPr>
        <w:t xml:space="preserve">　</w:t>
      </w:r>
      <w:r w:rsidR="00D40B29">
        <w:rPr>
          <w:rFonts w:hint="eastAsia"/>
        </w:rPr>
        <w:t>①</w:t>
      </w:r>
      <w:r>
        <w:rPr>
          <w:rFonts w:hint="eastAsia"/>
        </w:rPr>
        <w:t>登録請求書</w:t>
      </w:r>
      <w:bookmarkStart w:id="0" w:name="_Hlk51332890"/>
      <w:r>
        <w:rPr>
          <w:rFonts w:hint="eastAsia"/>
        </w:rPr>
        <w:t>（E</w:t>
      </w:r>
      <w:r>
        <w:t>xcel）</w:t>
      </w:r>
      <w:bookmarkEnd w:id="0"/>
    </w:p>
    <w:p w14:paraId="0CFB642F" w14:textId="4813D6C1" w:rsidR="009A3CC2" w:rsidRDefault="00D40B29" w:rsidP="00FB40D6">
      <w:pPr>
        <w:ind w:firstLineChars="200" w:firstLine="420"/>
      </w:pPr>
      <w:r>
        <w:rPr>
          <w:rFonts w:hint="eastAsia"/>
        </w:rPr>
        <w:t>②</w:t>
      </w:r>
      <w:r w:rsidR="009A3CC2">
        <w:rPr>
          <w:rFonts w:hint="eastAsia"/>
        </w:rPr>
        <w:t>弁護士記章使用希望届</w:t>
      </w:r>
      <w:bookmarkStart w:id="1" w:name="_Hlk49954318"/>
      <w:r w:rsidR="009A3CC2">
        <w:rPr>
          <w:rFonts w:hint="eastAsia"/>
        </w:rPr>
        <w:t>（</w:t>
      </w:r>
      <w:r w:rsidR="001229D3">
        <w:rPr>
          <w:rFonts w:hint="eastAsia"/>
        </w:rPr>
        <w:t>PDF</w:t>
      </w:r>
      <w:r w:rsidR="009A3CC2">
        <w:rPr>
          <w:rFonts w:hint="eastAsia"/>
        </w:rPr>
        <w:t>）</w:t>
      </w:r>
    </w:p>
    <w:bookmarkEnd w:id="1"/>
    <w:p w14:paraId="321A06D1" w14:textId="4003599F" w:rsidR="009A3CC2" w:rsidRDefault="00D40B29" w:rsidP="00FB40D6">
      <w:pPr>
        <w:ind w:firstLineChars="200" w:firstLine="420"/>
      </w:pPr>
      <w:r>
        <w:rPr>
          <w:rFonts w:hint="eastAsia"/>
        </w:rPr>
        <w:t>③</w:t>
      </w:r>
      <w:r w:rsidR="009A3CC2">
        <w:rPr>
          <w:rFonts w:hint="eastAsia"/>
        </w:rPr>
        <w:t>身分証明書発行申請書（Word）</w:t>
      </w:r>
    </w:p>
    <w:p w14:paraId="4D016F00" w14:textId="01DB53AA" w:rsidR="00071568" w:rsidRPr="00071568" w:rsidRDefault="00D40B29" w:rsidP="00FB40D6">
      <w:pPr>
        <w:ind w:firstLineChars="200" w:firstLine="420"/>
      </w:pPr>
      <w:r>
        <w:rPr>
          <w:rFonts w:hint="eastAsia"/>
        </w:rPr>
        <w:t>④</w:t>
      </w:r>
      <w:r w:rsidR="00071568">
        <w:rPr>
          <w:rFonts w:hint="eastAsia"/>
        </w:rPr>
        <w:t>判検事用履歴書</w:t>
      </w:r>
      <w:r w:rsidR="00CA769E">
        <w:rPr>
          <w:rFonts w:hint="eastAsia"/>
        </w:rPr>
        <w:t>（E</w:t>
      </w:r>
      <w:r w:rsidR="00CA769E">
        <w:t>xcel）</w:t>
      </w:r>
    </w:p>
    <w:p w14:paraId="27423B5A" w14:textId="47356203" w:rsidR="009A3CC2" w:rsidRDefault="00CA769E" w:rsidP="005A2EDB">
      <w:pPr>
        <w:ind w:firstLineChars="100" w:firstLine="210"/>
      </w:pPr>
      <w:r>
        <w:rPr>
          <w:rFonts w:hint="eastAsia"/>
        </w:rPr>
        <w:t xml:space="preserve">　</w:t>
      </w:r>
      <w:r w:rsidR="00D40B29">
        <w:rPr>
          <w:rFonts w:hint="eastAsia"/>
        </w:rPr>
        <w:t>⑤</w:t>
      </w:r>
      <w:r>
        <w:rPr>
          <w:rFonts w:hint="eastAsia"/>
        </w:rPr>
        <w:t>職務上の氏名の届出書・使用許可申請書（E</w:t>
      </w:r>
      <w:r>
        <w:t>xcel）</w:t>
      </w:r>
    </w:p>
    <w:p w14:paraId="106BDD21" w14:textId="77777777" w:rsidR="00BF197E" w:rsidRDefault="00BF197E" w:rsidP="005A2EDB">
      <w:pPr>
        <w:ind w:firstLineChars="100" w:firstLine="210"/>
      </w:pPr>
    </w:p>
    <w:p w14:paraId="0788B683" w14:textId="57B3E515" w:rsidR="002A0C8B" w:rsidRDefault="00537B47" w:rsidP="00705B01">
      <w:pPr>
        <w:ind w:leftChars="100" w:left="210"/>
      </w:pPr>
      <w:r>
        <w:rPr>
          <w:rFonts w:hint="eastAsia"/>
        </w:rPr>
        <w:t>3.</w:t>
      </w:r>
      <w:r w:rsidR="002A0C8B">
        <w:rPr>
          <w:rFonts w:hint="eastAsia"/>
        </w:rPr>
        <w:t>公的書類（戸籍謄本・戸籍抄本・戸籍記載事項証明書・身分証明書）は、</w:t>
      </w:r>
      <w:r w:rsidR="002A0C8B" w:rsidRPr="002A0C8B">
        <w:rPr>
          <w:rFonts w:hint="eastAsia"/>
          <w:u w:val="single"/>
        </w:rPr>
        <w:t>登録請求日</w:t>
      </w:r>
      <w:r w:rsidR="002A0C8B">
        <w:rPr>
          <w:rFonts w:hint="eastAsia"/>
          <w:u w:val="single"/>
        </w:rPr>
        <w:t>前３カ月</w:t>
      </w:r>
      <w:r w:rsidR="002A0C8B" w:rsidRPr="002A0C8B">
        <w:rPr>
          <w:rFonts w:hint="eastAsia"/>
          <w:u w:val="single"/>
        </w:rPr>
        <w:t>以内</w:t>
      </w:r>
      <w:r w:rsidR="002A0C8B">
        <w:rPr>
          <w:rFonts w:hint="eastAsia"/>
        </w:rPr>
        <w:t>に交付されたものを提出して下さい。</w:t>
      </w:r>
    </w:p>
    <w:p w14:paraId="2D276EAD" w14:textId="124DD4E3" w:rsidR="002A0C8B" w:rsidRDefault="002A0C8B" w:rsidP="005A2EDB">
      <w:pPr>
        <w:rPr>
          <w:b/>
          <w:bCs/>
        </w:rPr>
      </w:pPr>
    </w:p>
    <w:p w14:paraId="60428CAE" w14:textId="5AFDB063" w:rsidR="002520B0" w:rsidRDefault="002520B0" w:rsidP="005A2EDB">
      <w:r>
        <w:rPr>
          <w:rFonts w:hint="eastAsia"/>
          <w:b/>
          <w:bCs/>
        </w:rPr>
        <w:t xml:space="preserve">　</w:t>
      </w:r>
      <w:r w:rsidR="00537B47" w:rsidRPr="00537B47">
        <w:rPr>
          <w:rFonts w:hint="eastAsia"/>
        </w:rPr>
        <w:t>4.</w:t>
      </w:r>
      <w:r w:rsidRPr="002520B0">
        <w:rPr>
          <w:rFonts w:hint="eastAsia"/>
        </w:rPr>
        <w:t>前職が</w:t>
      </w:r>
      <w:r>
        <w:rPr>
          <w:rFonts w:hint="eastAsia"/>
        </w:rPr>
        <w:t>判事・検事の場合は</w:t>
      </w:r>
      <w:bookmarkStart w:id="2" w:name="_Hlk49956063"/>
      <w:r>
        <w:rPr>
          <w:rFonts w:hint="eastAsia"/>
        </w:rPr>
        <w:t>下記の書類もご提出いただきます。</w:t>
      </w:r>
    </w:p>
    <w:bookmarkEnd w:id="2"/>
    <w:p w14:paraId="03D0E9D7" w14:textId="5F1CE589" w:rsidR="00495FFC" w:rsidRDefault="00495FFC" w:rsidP="005A2EDB">
      <w:r>
        <w:rPr>
          <w:rFonts w:hint="eastAsia"/>
        </w:rPr>
        <w:t xml:space="preserve">　　◆退官後の申請</w:t>
      </w:r>
    </w:p>
    <w:tbl>
      <w:tblPr>
        <w:tblStyle w:val="a3"/>
        <w:tblW w:w="0" w:type="auto"/>
        <w:tblInd w:w="940" w:type="dxa"/>
        <w:tblLook w:val="04A0" w:firstRow="1" w:lastRow="0" w:firstColumn="1" w:lastColumn="0" w:noHBand="0" w:noVBand="1"/>
      </w:tblPr>
      <w:tblGrid>
        <w:gridCol w:w="7035"/>
        <w:gridCol w:w="945"/>
      </w:tblGrid>
      <w:tr w:rsidR="00495FFC" w14:paraId="392FDE19" w14:textId="77777777" w:rsidTr="00514428">
        <w:tc>
          <w:tcPr>
            <w:tcW w:w="7035" w:type="dxa"/>
          </w:tcPr>
          <w:p w14:paraId="4F4CE6AC" w14:textId="0F88CA45" w:rsidR="00495FFC" w:rsidRDefault="00495FFC" w:rsidP="00514428">
            <w:pPr>
              <w:jc w:val="left"/>
            </w:pPr>
            <w:r w:rsidRPr="002520B0">
              <w:rPr>
                <w:rFonts w:hint="eastAsia"/>
              </w:rPr>
              <w:t>退官後発行の在職証明書原本</w:t>
            </w:r>
          </w:p>
        </w:tc>
        <w:tc>
          <w:tcPr>
            <w:tcW w:w="945" w:type="dxa"/>
          </w:tcPr>
          <w:p w14:paraId="31F2583D" w14:textId="575A5474" w:rsidR="00495FFC" w:rsidRDefault="00495FFC" w:rsidP="00514428">
            <w:pPr>
              <w:jc w:val="left"/>
            </w:pPr>
            <w:r>
              <w:rPr>
                <w:rFonts w:hint="eastAsia"/>
              </w:rPr>
              <w:t>2通</w:t>
            </w:r>
          </w:p>
        </w:tc>
      </w:tr>
    </w:tbl>
    <w:p w14:paraId="0E996E54" w14:textId="77777777" w:rsidR="00495FFC" w:rsidRDefault="002520B0" w:rsidP="00514428">
      <w:pPr>
        <w:ind w:firstLineChars="200" w:firstLine="420"/>
        <w:jc w:val="left"/>
      </w:pPr>
      <w:r w:rsidRPr="002520B0">
        <w:rPr>
          <w:rFonts w:hint="eastAsia"/>
        </w:rPr>
        <w:t>◆在職中の申請の場合</w:t>
      </w:r>
    </w:p>
    <w:tbl>
      <w:tblPr>
        <w:tblStyle w:val="a3"/>
        <w:tblW w:w="0" w:type="auto"/>
        <w:tblInd w:w="940" w:type="dxa"/>
        <w:tblLook w:val="04A0" w:firstRow="1" w:lastRow="0" w:firstColumn="1" w:lastColumn="0" w:noHBand="0" w:noVBand="1"/>
      </w:tblPr>
      <w:tblGrid>
        <w:gridCol w:w="7035"/>
        <w:gridCol w:w="945"/>
      </w:tblGrid>
      <w:tr w:rsidR="00495FFC" w14:paraId="60D4908E" w14:textId="77777777" w:rsidTr="00514428">
        <w:tc>
          <w:tcPr>
            <w:tcW w:w="7035" w:type="dxa"/>
          </w:tcPr>
          <w:p w14:paraId="71675801" w14:textId="73FDAB62" w:rsidR="00495FFC" w:rsidRDefault="00495FFC" w:rsidP="00514428">
            <w:pPr>
              <w:jc w:val="left"/>
            </w:pPr>
            <w:r w:rsidRPr="002520B0">
              <w:rPr>
                <w:rFonts w:hint="eastAsia"/>
              </w:rPr>
              <w:t>申請時点における在職証明書原本</w:t>
            </w:r>
          </w:p>
        </w:tc>
        <w:tc>
          <w:tcPr>
            <w:tcW w:w="945" w:type="dxa"/>
          </w:tcPr>
          <w:p w14:paraId="24A81FB1" w14:textId="5277206D" w:rsidR="00495FFC" w:rsidRDefault="00495FFC" w:rsidP="00514428">
            <w:pPr>
              <w:jc w:val="left"/>
            </w:pPr>
            <w:r w:rsidRPr="002520B0">
              <w:rPr>
                <w:rFonts w:hint="eastAsia"/>
              </w:rPr>
              <w:t>2</w:t>
            </w:r>
            <w:r>
              <w:rPr>
                <w:rFonts w:hint="eastAsia"/>
              </w:rPr>
              <w:t>通</w:t>
            </w:r>
          </w:p>
        </w:tc>
      </w:tr>
      <w:tr w:rsidR="00495FFC" w14:paraId="7EBC97BA" w14:textId="77777777" w:rsidTr="00514428">
        <w:tc>
          <w:tcPr>
            <w:tcW w:w="7035" w:type="dxa"/>
          </w:tcPr>
          <w:p w14:paraId="46ACCD2D" w14:textId="77777777" w:rsidR="00495FFC" w:rsidRDefault="00495FFC" w:rsidP="00514428">
            <w:pPr>
              <w:jc w:val="left"/>
            </w:pPr>
            <w:r w:rsidRPr="002520B0">
              <w:rPr>
                <w:rFonts w:hint="eastAsia"/>
              </w:rPr>
              <w:t>退官予定証明書原本</w:t>
            </w:r>
          </w:p>
          <w:p w14:paraId="22B4497F" w14:textId="0E833678" w:rsidR="00495FFC" w:rsidRPr="00F81D46" w:rsidRDefault="00495FFC" w:rsidP="00514428">
            <w:pPr>
              <w:jc w:val="left"/>
              <w:rPr>
                <w:sz w:val="16"/>
                <w:szCs w:val="16"/>
              </w:rPr>
            </w:pPr>
            <w:r w:rsidRPr="00F81D46">
              <w:rPr>
                <w:rFonts w:hint="eastAsia"/>
                <w:sz w:val="16"/>
                <w:szCs w:val="16"/>
              </w:rPr>
              <w:t>※退官まで日があり、退官予定証明書が発行されない場合は、履歴書に退官予定日を記入</w:t>
            </w:r>
          </w:p>
        </w:tc>
        <w:tc>
          <w:tcPr>
            <w:tcW w:w="945" w:type="dxa"/>
            <w:vAlign w:val="center"/>
          </w:tcPr>
          <w:p w14:paraId="797453B7" w14:textId="1F3D290A" w:rsidR="00495FFC" w:rsidRDefault="00495FFC" w:rsidP="00514428">
            <w:r>
              <w:rPr>
                <w:rFonts w:hint="eastAsia"/>
              </w:rPr>
              <w:t>2</w:t>
            </w:r>
            <w:r w:rsidR="00F81D46">
              <w:rPr>
                <w:rFonts w:hint="eastAsia"/>
              </w:rPr>
              <w:t>通</w:t>
            </w:r>
          </w:p>
        </w:tc>
      </w:tr>
      <w:tr w:rsidR="00495FFC" w14:paraId="4E32A256" w14:textId="77777777" w:rsidTr="00514428">
        <w:tc>
          <w:tcPr>
            <w:tcW w:w="7035" w:type="dxa"/>
          </w:tcPr>
          <w:p w14:paraId="17AD7C23" w14:textId="2F3A02F3" w:rsidR="00495FFC" w:rsidRPr="002520B0" w:rsidRDefault="00495FFC" w:rsidP="00514428">
            <w:pPr>
              <w:jc w:val="left"/>
            </w:pPr>
            <w:r w:rsidRPr="002520B0">
              <w:rPr>
                <w:rFonts w:hint="eastAsia"/>
              </w:rPr>
              <w:t>退官証明書（または退官後発行の在職証明書）</w:t>
            </w:r>
            <w:r>
              <w:rPr>
                <w:rFonts w:hint="eastAsia"/>
              </w:rPr>
              <w:t>※</w:t>
            </w:r>
            <w:r w:rsidRPr="002520B0">
              <w:rPr>
                <w:rFonts w:hint="eastAsia"/>
              </w:rPr>
              <w:t>退官後に追完</w:t>
            </w:r>
          </w:p>
        </w:tc>
        <w:tc>
          <w:tcPr>
            <w:tcW w:w="945" w:type="dxa"/>
          </w:tcPr>
          <w:p w14:paraId="75801856" w14:textId="27E9FF67" w:rsidR="00495FFC" w:rsidRDefault="00495FFC" w:rsidP="00514428">
            <w:pPr>
              <w:jc w:val="left"/>
            </w:pPr>
            <w:r>
              <w:rPr>
                <w:rFonts w:hint="eastAsia"/>
              </w:rPr>
              <w:t>2</w:t>
            </w:r>
            <w:r w:rsidR="00F81D46">
              <w:rPr>
                <w:rFonts w:hint="eastAsia"/>
              </w:rPr>
              <w:t>通</w:t>
            </w:r>
          </w:p>
        </w:tc>
      </w:tr>
    </w:tbl>
    <w:p w14:paraId="18248BEA" w14:textId="206CA44E" w:rsidR="00F81D46" w:rsidRPr="00F81D46" w:rsidRDefault="00537B47" w:rsidP="00514428">
      <w:pPr>
        <w:ind w:firstLineChars="100" w:firstLine="210"/>
        <w:jc w:val="left"/>
      </w:pPr>
      <w:r>
        <w:rPr>
          <w:rFonts w:hint="eastAsia"/>
        </w:rPr>
        <w:t>5.</w:t>
      </w:r>
      <w:r w:rsidR="002520B0" w:rsidRPr="002520B0">
        <w:rPr>
          <w:rFonts w:hint="eastAsia"/>
        </w:rPr>
        <w:t>前職が公証人の場合</w:t>
      </w:r>
      <w:r w:rsidR="00F81D46">
        <w:rPr>
          <w:rFonts w:hint="eastAsia"/>
        </w:rPr>
        <w:t>は下記の書類もご提出いただきます。</w:t>
      </w:r>
    </w:p>
    <w:p w14:paraId="2F9D2A89" w14:textId="3B453F31" w:rsidR="00F81D46" w:rsidRDefault="00F81D46" w:rsidP="00514428">
      <w:pPr>
        <w:ind w:firstLineChars="200" w:firstLine="420"/>
        <w:jc w:val="left"/>
      </w:pPr>
      <w:r w:rsidRPr="002520B0">
        <w:rPr>
          <w:rFonts w:hint="eastAsia"/>
        </w:rPr>
        <w:t>◆退官後の申請</w:t>
      </w:r>
    </w:p>
    <w:tbl>
      <w:tblPr>
        <w:tblStyle w:val="a3"/>
        <w:tblW w:w="0" w:type="auto"/>
        <w:tblInd w:w="940" w:type="dxa"/>
        <w:tblLook w:val="04A0" w:firstRow="1" w:lastRow="0" w:firstColumn="1" w:lastColumn="0" w:noHBand="0" w:noVBand="1"/>
      </w:tblPr>
      <w:tblGrid>
        <w:gridCol w:w="7035"/>
        <w:gridCol w:w="945"/>
      </w:tblGrid>
      <w:tr w:rsidR="00F81D46" w14:paraId="75435724" w14:textId="77777777" w:rsidTr="00514428">
        <w:tc>
          <w:tcPr>
            <w:tcW w:w="7035" w:type="dxa"/>
          </w:tcPr>
          <w:p w14:paraId="00C922FC" w14:textId="02AC16C6" w:rsidR="00F81D46" w:rsidRDefault="00F81D46" w:rsidP="00514428">
            <w:pPr>
              <w:jc w:val="left"/>
            </w:pPr>
            <w:r w:rsidRPr="002520B0">
              <w:rPr>
                <w:rFonts w:hint="eastAsia"/>
              </w:rPr>
              <w:t>前職（判事または検事）の在職証明書</w:t>
            </w:r>
          </w:p>
        </w:tc>
        <w:tc>
          <w:tcPr>
            <w:tcW w:w="945" w:type="dxa"/>
          </w:tcPr>
          <w:p w14:paraId="3F4FD8F7" w14:textId="3C7104D5" w:rsidR="00F81D46" w:rsidRDefault="00F81D46" w:rsidP="00514428">
            <w:pPr>
              <w:jc w:val="left"/>
            </w:pPr>
            <w:r>
              <w:rPr>
                <w:rFonts w:hint="eastAsia"/>
              </w:rPr>
              <w:t>2通</w:t>
            </w:r>
          </w:p>
        </w:tc>
      </w:tr>
      <w:tr w:rsidR="00F81D46" w14:paraId="050DF381" w14:textId="77777777" w:rsidTr="00514428">
        <w:tc>
          <w:tcPr>
            <w:tcW w:w="7035" w:type="dxa"/>
          </w:tcPr>
          <w:p w14:paraId="3FFCF3F0" w14:textId="14F34C9F" w:rsidR="00F81D46" w:rsidRPr="002520B0" w:rsidRDefault="00F81D46" w:rsidP="00514428">
            <w:pPr>
              <w:jc w:val="left"/>
            </w:pPr>
            <w:r w:rsidRPr="002520B0">
              <w:rPr>
                <w:rFonts w:hint="eastAsia"/>
              </w:rPr>
              <w:t>公証人の退職を証明する辞令の写し</w:t>
            </w:r>
          </w:p>
        </w:tc>
        <w:tc>
          <w:tcPr>
            <w:tcW w:w="945" w:type="dxa"/>
          </w:tcPr>
          <w:p w14:paraId="66271999" w14:textId="3156246F" w:rsidR="00F81D46" w:rsidRDefault="00F81D46" w:rsidP="00514428">
            <w:pPr>
              <w:jc w:val="left"/>
            </w:pPr>
            <w:r>
              <w:rPr>
                <w:rFonts w:hint="eastAsia"/>
              </w:rPr>
              <w:t>2通</w:t>
            </w:r>
          </w:p>
        </w:tc>
      </w:tr>
    </w:tbl>
    <w:p w14:paraId="3195793E" w14:textId="77777777" w:rsidR="00F81D46" w:rsidRDefault="002520B0" w:rsidP="00514428">
      <w:pPr>
        <w:ind w:firstLineChars="200" w:firstLine="420"/>
        <w:jc w:val="left"/>
      </w:pPr>
      <w:r w:rsidRPr="002520B0">
        <w:rPr>
          <w:rFonts w:hint="eastAsia"/>
        </w:rPr>
        <w:t>◆在職中の申請</w:t>
      </w:r>
    </w:p>
    <w:tbl>
      <w:tblPr>
        <w:tblStyle w:val="a3"/>
        <w:tblW w:w="0" w:type="auto"/>
        <w:tblInd w:w="940" w:type="dxa"/>
        <w:tblLook w:val="04A0" w:firstRow="1" w:lastRow="0" w:firstColumn="1" w:lastColumn="0" w:noHBand="0" w:noVBand="1"/>
      </w:tblPr>
      <w:tblGrid>
        <w:gridCol w:w="7035"/>
        <w:gridCol w:w="945"/>
      </w:tblGrid>
      <w:tr w:rsidR="00F81D46" w14:paraId="0F963BD5" w14:textId="77777777" w:rsidTr="00514428">
        <w:tc>
          <w:tcPr>
            <w:tcW w:w="7035" w:type="dxa"/>
          </w:tcPr>
          <w:p w14:paraId="1C29FC31" w14:textId="49D6EEAB" w:rsidR="00F81D46" w:rsidRDefault="00F81D46" w:rsidP="00514428">
            <w:pPr>
              <w:jc w:val="left"/>
            </w:pPr>
            <w:r w:rsidRPr="002520B0">
              <w:rPr>
                <w:rFonts w:hint="eastAsia"/>
              </w:rPr>
              <w:t>前職（判事または検事）の在職証明書</w:t>
            </w:r>
          </w:p>
        </w:tc>
        <w:tc>
          <w:tcPr>
            <w:tcW w:w="945" w:type="dxa"/>
          </w:tcPr>
          <w:p w14:paraId="11BCB5C7" w14:textId="77B854E9" w:rsidR="00F81D46" w:rsidRDefault="00F81D46" w:rsidP="00514428">
            <w:pPr>
              <w:jc w:val="left"/>
            </w:pPr>
            <w:r>
              <w:rPr>
                <w:rFonts w:hint="eastAsia"/>
              </w:rPr>
              <w:t>2通</w:t>
            </w:r>
          </w:p>
        </w:tc>
      </w:tr>
      <w:tr w:rsidR="00F81D46" w14:paraId="3A3FC7D8" w14:textId="77777777" w:rsidTr="00514428">
        <w:tc>
          <w:tcPr>
            <w:tcW w:w="7035" w:type="dxa"/>
          </w:tcPr>
          <w:p w14:paraId="1182181F" w14:textId="30EE0E57" w:rsidR="00F81D46" w:rsidRDefault="00F81D46" w:rsidP="00514428">
            <w:pPr>
              <w:jc w:val="left"/>
            </w:pPr>
            <w:r w:rsidRPr="002520B0">
              <w:rPr>
                <w:rFonts w:hint="eastAsia"/>
              </w:rPr>
              <w:t>公証人の在職を証明する辞令の写し</w:t>
            </w:r>
          </w:p>
        </w:tc>
        <w:tc>
          <w:tcPr>
            <w:tcW w:w="945" w:type="dxa"/>
          </w:tcPr>
          <w:p w14:paraId="46E42A83" w14:textId="0A8770C7" w:rsidR="00F81D46" w:rsidRDefault="00F81D46" w:rsidP="00514428">
            <w:pPr>
              <w:jc w:val="left"/>
            </w:pPr>
            <w:r>
              <w:rPr>
                <w:rFonts w:hint="eastAsia"/>
              </w:rPr>
              <w:t>2通</w:t>
            </w:r>
          </w:p>
        </w:tc>
      </w:tr>
      <w:tr w:rsidR="00F81D46" w14:paraId="6D5D486C" w14:textId="77777777" w:rsidTr="00514428">
        <w:tc>
          <w:tcPr>
            <w:tcW w:w="7035" w:type="dxa"/>
          </w:tcPr>
          <w:p w14:paraId="60CA2085" w14:textId="1ECFCBD3" w:rsidR="00F81D46" w:rsidRPr="002520B0" w:rsidRDefault="00F81D46" w:rsidP="00514428">
            <w:pPr>
              <w:jc w:val="left"/>
            </w:pPr>
            <w:r w:rsidRPr="002520B0">
              <w:rPr>
                <w:rFonts w:hint="eastAsia"/>
              </w:rPr>
              <w:t>公証人退官後に、退職を証明する辞令の写しを追完</w:t>
            </w:r>
          </w:p>
        </w:tc>
        <w:tc>
          <w:tcPr>
            <w:tcW w:w="945" w:type="dxa"/>
          </w:tcPr>
          <w:p w14:paraId="454E714C" w14:textId="2B876099" w:rsidR="00F81D46" w:rsidRDefault="00F81D46" w:rsidP="00514428">
            <w:pPr>
              <w:jc w:val="left"/>
            </w:pPr>
            <w:r>
              <w:rPr>
                <w:rFonts w:hint="eastAsia"/>
              </w:rPr>
              <w:t>2通</w:t>
            </w:r>
          </w:p>
        </w:tc>
      </w:tr>
    </w:tbl>
    <w:p w14:paraId="1575E4E4" w14:textId="77777777" w:rsidR="005A2EDB" w:rsidRDefault="005A2EDB" w:rsidP="004255CD"/>
    <w:p w14:paraId="0025996E" w14:textId="38508B86" w:rsidR="005A2EDB" w:rsidRPr="005A2EDB" w:rsidRDefault="004255CD" w:rsidP="005A2EDB">
      <w:pPr>
        <w:rPr>
          <w:b/>
          <w:bCs/>
        </w:rPr>
      </w:pPr>
      <w:r>
        <w:rPr>
          <w:rFonts w:hint="eastAsia"/>
          <w:b/>
          <w:bCs/>
        </w:rPr>
        <w:t>5</w:t>
      </w:r>
      <w:r w:rsidR="005A2EDB" w:rsidRPr="005A2EDB">
        <w:rPr>
          <w:rFonts w:hint="eastAsia"/>
          <w:b/>
          <w:bCs/>
        </w:rPr>
        <w:t>新規登録弁護士研修について</w:t>
      </w:r>
    </w:p>
    <w:p w14:paraId="5DCA2A28" w14:textId="6C7DE7DD" w:rsidR="005A2EDB" w:rsidRDefault="009C13E9" w:rsidP="002A0C8B">
      <w:pPr>
        <w:ind w:leftChars="100" w:left="210"/>
      </w:pPr>
      <w:r>
        <w:rPr>
          <w:rFonts w:hint="eastAsia"/>
        </w:rPr>
        <w:t>新規登録</w:t>
      </w:r>
      <w:r w:rsidR="005A2EDB" w:rsidRPr="005A2EDB">
        <w:rPr>
          <w:rFonts w:hint="eastAsia"/>
        </w:rPr>
        <w:t>会員は入会後、新規登録弁護士研修を受講する義務があります。</w:t>
      </w:r>
      <w:r w:rsidR="005A2EDB" w:rsidRPr="005A2EDB">
        <w:rPr>
          <w:rFonts w:hint="eastAsia"/>
        </w:rPr>
        <w:br/>
      </w:r>
      <w:r>
        <w:rPr>
          <w:rFonts w:hint="eastAsia"/>
        </w:rPr>
        <w:t>詳細</w:t>
      </w:r>
      <w:r w:rsidR="005A2EDB" w:rsidRPr="005A2EDB">
        <w:rPr>
          <w:rFonts w:hint="eastAsia"/>
        </w:rPr>
        <w:t>については、</w:t>
      </w:r>
      <w:r w:rsidR="005A2EDB">
        <w:rPr>
          <w:rFonts w:hint="eastAsia"/>
        </w:rPr>
        <w:t>入会後に</w:t>
      </w:r>
      <w:r w:rsidR="005A2EDB" w:rsidRPr="005A2EDB">
        <w:rPr>
          <w:rFonts w:hint="eastAsia"/>
        </w:rPr>
        <w:t>改めて</w:t>
      </w:r>
      <w:r>
        <w:rPr>
          <w:rFonts w:hint="eastAsia"/>
        </w:rPr>
        <w:t>ご案内</w:t>
      </w:r>
      <w:r w:rsidR="005A2EDB" w:rsidRPr="005A2EDB">
        <w:rPr>
          <w:rFonts w:hint="eastAsia"/>
        </w:rPr>
        <w:t>いたします。</w:t>
      </w:r>
    </w:p>
    <w:p w14:paraId="25AD6B61" w14:textId="66E14983" w:rsidR="002A0C8B" w:rsidRPr="002A0C8B" w:rsidRDefault="002A0C8B" w:rsidP="005A2EDB">
      <w:pPr>
        <w:ind w:firstLineChars="100" w:firstLine="210"/>
      </w:pPr>
    </w:p>
    <w:sectPr w:rsidR="002A0C8B" w:rsidRPr="002A0C8B" w:rsidSect="00E3012A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CCB02" w14:textId="77777777" w:rsidR="004315FE" w:rsidRDefault="004315FE" w:rsidP="004315FE">
      <w:r>
        <w:separator/>
      </w:r>
    </w:p>
  </w:endnote>
  <w:endnote w:type="continuationSeparator" w:id="0">
    <w:p w14:paraId="2C06A580" w14:textId="77777777" w:rsidR="004315FE" w:rsidRDefault="004315FE" w:rsidP="0043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164BF" w14:textId="77777777" w:rsidR="004315FE" w:rsidRDefault="004315FE" w:rsidP="004315FE">
      <w:r>
        <w:separator/>
      </w:r>
    </w:p>
  </w:footnote>
  <w:footnote w:type="continuationSeparator" w:id="0">
    <w:p w14:paraId="1846ABB1" w14:textId="77777777" w:rsidR="004315FE" w:rsidRDefault="004315FE" w:rsidP="0043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0BB37" w14:textId="5E3D31D1" w:rsidR="00174A27" w:rsidRPr="00174A27" w:rsidRDefault="00885055" w:rsidP="00174A27">
    <w:pPr>
      <w:pStyle w:val="a4"/>
      <w:jc w:val="right"/>
      <w:rPr>
        <w:color w:val="808080" w:themeColor="background1" w:themeShade="80"/>
      </w:rPr>
    </w:pPr>
    <w:r>
      <w:rPr>
        <w:rFonts w:hint="eastAsia"/>
        <w:color w:val="808080" w:themeColor="background1" w:themeShade="80"/>
      </w:rPr>
      <w:t>新規登録</w:t>
    </w:r>
    <w:r w:rsidR="00174A27" w:rsidRPr="00174A27">
      <w:rPr>
        <w:rFonts w:hint="eastAsia"/>
        <w:color w:val="808080" w:themeColor="background1" w:themeShade="80"/>
      </w:rPr>
      <w:t>希望の方へ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B1998"/>
    <w:multiLevelType w:val="hybridMultilevel"/>
    <w:tmpl w:val="C13C957C"/>
    <w:lvl w:ilvl="0" w:tplc="0DF832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228419E"/>
    <w:multiLevelType w:val="multilevel"/>
    <w:tmpl w:val="3748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55"/>
    <w:rsid w:val="00071568"/>
    <w:rsid w:val="000968C4"/>
    <w:rsid w:val="00110770"/>
    <w:rsid w:val="001229D3"/>
    <w:rsid w:val="00174A27"/>
    <w:rsid w:val="002349B5"/>
    <w:rsid w:val="002520B0"/>
    <w:rsid w:val="002A0C8B"/>
    <w:rsid w:val="002A712F"/>
    <w:rsid w:val="002D399F"/>
    <w:rsid w:val="002D78E9"/>
    <w:rsid w:val="004255CD"/>
    <w:rsid w:val="004315FE"/>
    <w:rsid w:val="00495FFC"/>
    <w:rsid w:val="00513622"/>
    <w:rsid w:val="00514428"/>
    <w:rsid w:val="00537B47"/>
    <w:rsid w:val="00587037"/>
    <w:rsid w:val="005921DA"/>
    <w:rsid w:val="005A2EDB"/>
    <w:rsid w:val="005C5F36"/>
    <w:rsid w:val="005D039F"/>
    <w:rsid w:val="00622677"/>
    <w:rsid w:val="00641B5C"/>
    <w:rsid w:val="00691E53"/>
    <w:rsid w:val="0070413D"/>
    <w:rsid w:val="00705B01"/>
    <w:rsid w:val="007A13B1"/>
    <w:rsid w:val="00885055"/>
    <w:rsid w:val="009A3CC2"/>
    <w:rsid w:val="009C13E9"/>
    <w:rsid w:val="00A21D0C"/>
    <w:rsid w:val="00A55C50"/>
    <w:rsid w:val="00B46CEA"/>
    <w:rsid w:val="00B65E1D"/>
    <w:rsid w:val="00BF197E"/>
    <w:rsid w:val="00CA769E"/>
    <w:rsid w:val="00D40B29"/>
    <w:rsid w:val="00D917FF"/>
    <w:rsid w:val="00E16A26"/>
    <w:rsid w:val="00E3012A"/>
    <w:rsid w:val="00E5678F"/>
    <w:rsid w:val="00E65D0C"/>
    <w:rsid w:val="00E66755"/>
    <w:rsid w:val="00F325CC"/>
    <w:rsid w:val="00F409DC"/>
    <w:rsid w:val="00F518CB"/>
    <w:rsid w:val="00F81D46"/>
    <w:rsid w:val="00FA35FE"/>
    <w:rsid w:val="00FB23EE"/>
    <w:rsid w:val="00FB40D6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3DE60DC"/>
  <w15:chartTrackingRefBased/>
  <w15:docId w15:val="{EE01D295-F035-445E-A00D-4B8CB354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5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5FE"/>
  </w:style>
  <w:style w:type="paragraph" w:styleId="a6">
    <w:name w:val="footer"/>
    <w:basedOn w:val="a"/>
    <w:link w:val="a7"/>
    <w:uiPriority w:val="99"/>
    <w:unhideWhenUsed/>
    <w:rsid w:val="00431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5FE"/>
  </w:style>
  <w:style w:type="character" w:styleId="a8">
    <w:name w:val="Hyperlink"/>
    <w:basedOn w:val="a0"/>
    <w:uiPriority w:val="99"/>
    <w:unhideWhenUsed/>
    <w:rsid w:val="005A2ED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A2EDB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41B5C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71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1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Shizuben03</dc:creator>
  <cp:keywords/>
  <dc:description/>
  <cp:lastModifiedBy>keigo.kiriyama@outlook.jp</cp:lastModifiedBy>
  <cp:revision>3</cp:revision>
  <cp:lastPrinted>2020-09-03T02:11:00Z</cp:lastPrinted>
  <dcterms:created xsi:type="dcterms:W3CDTF">2020-09-24T06:43:00Z</dcterms:created>
  <dcterms:modified xsi:type="dcterms:W3CDTF">2020-09-24T06:47:00Z</dcterms:modified>
</cp:coreProperties>
</file>